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4/18/2024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Abraham Nunez, Christian Gonzalez, Antonio Porven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technologies that will fit the project. Found a technology stack.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start a blank project to check how well the stack works.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Finished project documentation.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Prepare for Capstone Showcase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Prepared for the Showcase.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Attend the Showcase.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Prepare for showcase.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Attend showcase.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done some research on a couple types of programs that can be used during the    creation of the project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differing programs.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